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fracties CDA en Gemeentebelangen BES inzake bestemmingsplan Duingebied verwijdering afsluiting paden,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E1: fractie VVD inzake Bestemmingsplan Duingebied Oude Heereweg 3zE,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5/30-juni/16:00/06-043-Vaststellen-bestemmingsplan-Duingebied/Am-C-2015-06-25-CDA-GB-BP-Duingebied-verwijdering-afsluiting-paden-verworpen-1.pdf" TargetMode="External" /><Relationship Id="rId28" Type="http://schemas.openxmlformats.org/officeDocument/2006/relationships/hyperlink" Target="https://www.raadbergen-nh.nl/Vergaderingen/Gemeenteraad/2015/30-juni/16:00/06-043-Vaststellen-bestemmingsplan-Duingebied/Am-E1-2015-06-25-VVD-BP-Duingebied-Oude-Heereweg-3zE-verworpen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